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517" w:rsidRDefault="00E26517" w:rsidP="00E2651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r>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R4-23</w:t>
        </w:r>
      </w:fldSimple>
      <w:r>
        <w:rPr>
          <w:b/>
          <w:i/>
          <w:noProof/>
          <w:sz w:val="28"/>
        </w:rPr>
        <w:t>15541</w:t>
      </w:r>
    </w:p>
    <w:p w:rsidR="00E26517" w:rsidRPr="00B00808" w:rsidRDefault="00B92A78" w:rsidP="00E26517">
      <w:pPr>
        <w:pStyle w:val="CRCoverPage"/>
        <w:outlineLvl w:val="0"/>
        <w:rPr>
          <w:b/>
          <w:noProof/>
          <w:sz w:val="24"/>
        </w:rPr>
      </w:pPr>
      <w:fldSimple w:instr=" DOCPROPERTY  Location  \* MERGEFORMAT ">
        <w:r w:rsidR="00E26517">
          <w:rPr>
            <w:b/>
            <w:noProof/>
            <w:sz w:val="24"/>
          </w:rPr>
          <w:t>Xiamen</w:t>
        </w:r>
      </w:fldSimple>
      <w:r w:rsidR="00E26517">
        <w:rPr>
          <w:b/>
          <w:noProof/>
          <w:sz w:val="24"/>
        </w:rPr>
        <w:t xml:space="preserve">, CN, </w:t>
      </w:r>
      <w:fldSimple w:instr=" DOCPROPERTY  StartDate  \* MERGEFORMAT ">
        <w:r w:rsidR="00E26517">
          <w:rPr>
            <w:b/>
            <w:noProof/>
            <w:sz w:val="24"/>
          </w:rPr>
          <w:t>9th Oct</w:t>
        </w:r>
        <w:r w:rsidR="00E26517" w:rsidRPr="00BA51D9">
          <w:rPr>
            <w:b/>
            <w:noProof/>
            <w:sz w:val="24"/>
          </w:rPr>
          <w:t xml:space="preserve"> 2023</w:t>
        </w:r>
      </w:fldSimple>
      <w:r w:rsidR="00E26517">
        <w:rPr>
          <w:b/>
          <w:noProof/>
          <w:sz w:val="24"/>
        </w:rPr>
        <w:t xml:space="preserve"> - </w:t>
      </w:r>
      <w:fldSimple w:instr=" DOCPROPERTY  EndDate  \* MERGEFORMAT ">
        <w:r w:rsidR="00E26517">
          <w:rPr>
            <w:b/>
            <w:noProof/>
            <w:sz w:val="24"/>
          </w:rPr>
          <w:t>13th Oct</w:t>
        </w:r>
        <w:r w:rsidR="00E26517" w:rsidRPr="00BA51D9">
          <w:rPr>
            <w:b/>
            <w:noProof/>
            <w:sz w:val="24"/>
          </w:rPr>
          <w:t xml:space="preserve"> 2023</w:t>
        </w:r>
      </w:fldSimple>
    </w:p>
    <w:p w:rsidR="008D20E1" w:rsidRPr="00E26517" w:rsidRDefault="008D20E1" w:rsidP="008D20E1">
      <w:pPr>
        <w:tabs>
          <w:tab w:val="left" w:pos="2820"/>
        </w:tabs>
        <w:spacing w:after="120"/>
        <w:rPr>
          <w:rFonts w:ascii="Arial" w:hAnsi="Arial" w:cs="Arial"/>
          <w:b/>
          <w:lang w:eastAsia="ko-KR"/>
        </w:rPr>
      </w:pPr>
    </w:p>
    <w:p w:rsidR="008D20E1" w:rsidRPr="00210542" w:rsidRDefault="008D20E1" w:rsidP="008D20E1">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rsidR="008D20E1" w:rsidRPr="00210542" w:rsidRDefault="008D20E1" w:rsidP="008D20E1">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Discussion for Lower MSD</w:t>
      </w:r>
    </w:p>
    <w:p w:rsidR="008D20E1" w:rsidRPr="00210542" w:rsidRDefault="008D20E1" w:rsidP="008D20E1">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Pr>
          <w:rFonts w:ascii="Arial" w:hAnsi="Arial" w:cs="Arial"/>
          <w:b/>
          <w:lang w:val="en-US"/>
        </w:rPr>
        <w:t>5.3.1.4.1</w:t>
      </w:r>
    </w:p>
    <w:p w:rsidR="008D20E1" w:rsidRPr="00210542" w:rsidRDefault="008D20E1" w:rsidP="008D20E1">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rsidR="008D20E1" w:rsidRPr="00210542" w:rsidRDefault="008D20E1" w:rsidP="008D20E1">
      <w:pPr>
        <w:pBdr>
          <w:bottom w:val="single" w:sz="4" w:space="1" w:color="auto"/>
        </w:pBdr>
        <w:rPr>
          <w:rFonts w:ascii="Arial" w:hAnsi="Arial" w:cs="Arial"/>
          <w:lang w:val="en-US"/>
        </w:rPr>
      </w:pPr>
    </w:p>
    <w:p w:rsidR="008D20E1" w:rsidRPr="00210542" w:rsidRDefault="00B803F0" w:rsidP="008D20E1">
      <w:pPr>
        <w:pStyle w:val="1"/>
        <w:tabs>
          <w:tab w:val="num" w:pos="432"/>
        </w:tabs>
        <w:spacing w:before="240" w:after="120"/>
        <w:ind w:left="432" w:right="284" w:hanging="432"/>
        <w:rPr>
          <w:lang w:val="en-US" w:eastAsia="ko-KR"/>
        </w:rPr>
      </w:pPr>
      <w:bookmarkStart w:id="0" w:name="_Ref124589705"/>
      <w:bookmarkStart w:id="1" w:name="_Ref129681862"/>
      <w:r>
        <w:rPr>
          <w:lang w:val="en-US"/>
        </w:rPr>
        <w:t xml:space="preserve">1 </w:t>
      </w:r>
      <w:r w:rsidR="008D20E1" w:rsidRPr="00210542">
        <w:rPr>
          <w:lang w:val="en-US"/>
        </w:rPr>
        <w:t>Introduction</w:t>
      </w:r>
      <w:bookmarkEnd w:id="0"/>
      <w:bookmarkEnd w:id="1"/>
    </w:p>
    <w:p w:rsidR="008D20E1" w:rsidRDefault="008D20E1" w:rsidP="008D20E1">
      <w:pPr>
        <w:rPr>
          <w:lang w:val="en-US" w:eastAsia="ko-KR"/>
        </w:rPr>
      </w:pPr>
      <w:bookmarkStart w:id="2" w:name="_Ref124589665"/>
      <w:bookmarkStart w:id="3" w:name="_Ref71620620"/>
      <w:bookmarkStart w:id="4" w:name="_Ref124671424"/>
      <w:r>
        <w:rPr>
          <w:lang w:val="en-US" w:eastAsia="ko-KR"/>
        </w:rPr>
        <w:t>In the last meeting, there were detailed discussions and agreements regarding the lower MSD capability signaling. In this paper, we would like to share our point of signaling overhead reduction for lower MSD.</w:t>
      </w:r>
    </w:p>
    <w:p w:rsidR="008D20E1" w:rsidRDefault="00B803F0" w:rsidP="008D20E1">
      <w:pPr>
        <w:pStyle w:val="1"/>
        <w:tabs>
          <w:tab w:val="num" w:pos="432"/>
        </w:tabs>
        <w:spacing w:before="240" w:after="120"/>
        <w:ind w:left="432" w:right="284" w:hanging="432"/>
        <w:rPr>
          <w:lang w:val="en-US" w:eastAsia="ko-KR"/>
        </w:rPr>
      </w:pPr>
      <w:r>
        <w:rPr>
          <w:lang w:val="en-US" w:eastAsia="ko-KR"/>
        </w:rPr>
        <w:t xml:space="preserve">2 </w:t>
      </w:r>
      <w:r w:rsidR="008D20E1">
        <w:rPr>
          <w:lang w:val="en-US" w:eastAsia="ko-KR"/>
        </w:rPr>
        <w:t>Discussion</w:t>
      </w:r>
    </w:p>
    <w:tbl>
      <w:tblPr>
        <w:tblStyle w:val="a3"/>
        <w:tblW w:w="0" w:type="auto"/>
        <w:tblLook w:val="04A0" w:firstRow="1" w:lastRow="0" w:firstColumn="1" w:lastColumn="0" w:noHBand="0" w:noVBand="1"/>
      </w:tblPr>
      <w:tblGrid>
        <w:gridCol w:w="9016"/>
      </w:tblGrid>
      <w:tr w:rsidR="008D20E1" w:rsidTr="000234EA">
        <w:tc>
          <w:tcPr>
            <w:tcW w:w="9016" w:type="dxa"/>
          </w:tcPr>
          <w:p w:rsidR="008D20E1" w:rsidRPr="00805BE8" w:rsidRDefault="008D20E1" w:rsidP="000234EA">
            <w:pPr>
              <w:pStyle w:val="3"/>
              <w:keepLines/>
              <w:numPr>
                <w:ilvl w:val="2"/>
                <w:numId w:val="2"/>
              </w:numPr>
              <w:spacing w:before="120"/>
              <w:ind w:leftChars="0" w:left="1080" w:firstLineChars="0" w:hanging="480"/>
              <w:outlineLvl w:val="2"/>
              <w:rPr>
                <w:szCs w:val="16"/>
              </w:rPr>
            </w:pPr>
            <w:r w:rsidRPr="00805BE8">
              <w:rPr>
                <w:szCs w:val="16"/>
              </w:rPr>
              <w:t>Sub-</w:t>
            </w:r>
            <w:r>
              <w:rPr>
                <w:szCs w:val="16"/>
              </w:rPr>
              <w:t>topic</w:t>
            </w:r>
            <w:r w:rsidRPr="00805BE8">
              <w:rPr>
                <w:szCs w:val="16"/>
              </w:rPr>
              <w:t xml:space="preserve"> 1-</w:t>
            </w:r>
            <w:r>
              <w:rPr>
                <w:szCs w:val="16"/>
              </w:rPr>
              <w:t>5: Signaling overhead reduction</w:t>
            </w:r>
          </w:p>
          <w:p w:rsidR="008D20E1" w:rsidRPr="009415B0" w:rsidRDefault="008D20E1" w:rsidP="000234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8D20E1" w:rsidRPr="00035C50" w:rsidRDefault="008D20E1" w:rsidP="000234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rsidR="008D20E1" w:rsidRPr="00805BE8" w:rsidRDefault="008D20E1" w:rsidP="000234EA">
            <w:pPr>
              <w:pStyle w:val="a4"/>
              <w:numPr>
                <w:ilvl w:val="0"/>
                <w:numId w:val="1"/>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rsidR="008D20E1" w:rsidRPr="00174798" w:rsidRDefault="008D20E1" w:rsidP="000234EA">
            <w:pPr>
              <w:pStyle w:val="a4"/>
              <w:numPr>
                <w:ilvl w:val="1"/>
                <w:numId w:val="1"/>
              </w:numPr>
              <w:overflowPunct/>
              <w:autoSpaceDE/>
              <w:autoSpaceDN/>
              <w:adjustRightInd/>
              <w:spacing w:afterLines="50" w:after="120"/>
              <w:ind w:left="1434" w:firstLineChars="0" w:hanging="357"/>
              <w:jc w:val="both"/>
              <w:textAlignment w:val="auto"/>
              <w:rPr>
                <w:rFonts w:eastAsia="SimSun"/>
                <w:szCs w:val="24"/>
                <w:lang w:eastAsia="zh-CN"/>
              </w:rPr>
            </w:pPr>
            <w:r w:rsidRPr="00174798">
              <w:rPr>
                <w:rFonts w:eastAsia="SimSun"/>
                <w:szCs w:val="24"/>
                <w:lang w:eastAsia="zh-CN"/>
              </w:rPr>
              <w:t xml:space="preserve">Option 1: </w:t>
            </w:r>
            <w:r w:rsidRPr="00A36323">
              <w:rPr>
                <w:rFonts w:eastAsia="SimSun"/>
                <w:szCs w:val="24"/>
                <w:lang w:eastAsia="zh-CN"/>
              </w:rPr>
              <w:t>allow gNB query UE capability and UE only report certain capability filtered by gNB’s query information.</w:t>
            </w:r>
            <w:r>
              <w:rPr>
                <w:rFonts w:eastAsia="SimSun"/>
                <w:szCs w:val="24"/>
                <w:lang w:eastAsia="zh-CN"/>
              </w:rPr>
              <w:t xml:space="preserve"> (CMCC, vivo, Skyworks, Meta, OPPO)</w:t>
            </w:r>
          </w:p>
          <w:p w:rsidR="008D20E1" w:rsidRDefault="008D20E1" w:rsidP="000234EA">
            <w:pPr>
              <w:pStyle w:val="a4"/>
              <w:numPr>
                <w:ilvl w:val="1"/>
                <w:numId w:val="1"/>
              </w:numPr>
              <w:overflowPunct/>
              <w:autoSpaceDE/>
              <w:autoSpaceDN/>
              <w:adjustRightInd/>
              <w:spacing w:after="120"/>
              <w:ind w:left="1440" w:firstLineChars="0"/>
              <w:jc w:val="both"/>
              <w:textAlignment w:val="auto"/>
              <w:rPr>
                <w:rFonts w:eastAsia="SimSun"/>
                <w:szCs w:val="24"/>
                <w:lang w:eastAsia="zh-CN"/>
              </w:rPr>
            </w:pPr>
            <w:r w:rsidRPr="00174798">
              <w:rPr>
                <w:rFonts w:eastAsia="SimSun"/>
                <w:szCs w:val="24"/>
                <w:lang w:eastAsia="zh-CN"/>
              </w:rPr>
              <w:t xml:space="preserve">Option 2: </w:t>
            </w:r>
            <w:r w:rsidRPr="00412E31">
              <w:rPr>
                <w:rFonts w:eastAsia="SimSun"/>
                <w:szCs w:val="24"/>
                <w:lang w:eastAsia="zh-CN"/>
              </w:rPr>
              <w:t>The potential singaling overhead and complexity on lower MSD capability indication shall be carefully considered in RAN4 while the solution details are being worked out</w:t>
            </w:r>
            <w:r>
              <w:rPr>
                <w:rFonts w:eastAsia="SimSun"/>
                <w:szCs w:val="24"/>
                <w:lang w:eastAsia="zh-CN"/>
              </w:rPr>
              <w:t xml:space="preserve"> (Apple)</w:t>
            </w:r>
          </w:p>
          <w:p w:rsidR="008D20E1" w:rsidRDefault="008D20E1" w:rsidP="000234EA">
            <w:pPr>
              <w:pStyle w:val="a4"/>
              <w:numPr>
                <w:ilvl w:val="1"/>
                <w:numId w:val="1"/>
              </w:numPr>
              <w:overflowPunct/>
              <w:autoSpaceDE/>
              <w:autoSpaceDN/>
              <w:adjustRightInd/>
              <w:spacing w:after="0"/>
              <w:ind w:left="1434" w:firstLineChars="0" w:hanging="357"/>
              <w:jc w:val="both"/>
              <w:textAlignment w:val="auto"/>
              <w:rPr>
                <w:rFonts w:eastAsia="SimSun"/>
                <w:szCs w:val="24"/>
                <w:lang w:eastAsia="zh-CN"/>
              </w:rPr>
            </w:pPr>
            <w:r>
              <w:rPr>
                <w:rFonts w:eastAsia="SimSun"/>
                <w:szCs w:val="24"/>
                <w:lang w:eastAsia="zh-CN"/>
              </w:rPr>
              <w:t>Option 3: (MTK)</w:t>
            </w:r>
          </w:p>
          <w:p w:rsidR="008D20E1" w:rsidRPr="00AA5B15" w:rsidRDefault="008D20E1" w:rsidP="000234EA">
            <w:pPr>
              <w:pStyle w:val="a4"/>
              <w:numPr>
                <w:ilvl w:val="2"/>
                <w:numId w:val="1"/>
              </w:numPr>
              <w:spacing w:after="120"/>
              <w:ind w:firstLineChars="0"/>
              <w:jc w:val="both"/>
              <w:rPr>
                <w:rFonts w:eastAsia="SimSun"/>
                <w:szCs w:val="24"/>
                <w:lang w:eastAsia="zh-CN"/>
              </w:rPr>
            </w:pPr>
            <w:r w:rsidRPr="00AA5B15">
              <w:rPr>
                <w:rFonts w:eastAsia="SimSun"/>
                <w:szCs w:val="24"/>
                <w:lang w:eastAsia="zh-CN"/>
              </w:rPr>
              <w:t xml:space="preserve">To reduce signalling overhead during connection and save UE maximum memory size for storing low-MSD information, an adaptive signalling approach that network can require UE only to report the top K largest MSD values together with its mechanism indexing and improved MSD values is proposed as option 5. </w:t>
            </w:r>
          </w:p>
          <w:p w:rsidR="008D20E1" w:rsidRDefault="008D20E1" w:rsidP="000234EA">
            <w:pPr>
              <w:pStyle w:val="a4"/>
              <w:numPr>
                <w:ilvl w:val="2"/>
                <w:numId w:val="1"/>
              </w:numPr>
              <w:overflowPunct/>
              <w:autoSpaceDE/>
              <w:autoSpaceDN/>
              <w:adjustRightInd/>
              <w:spacing w:after="120"/>
              <w:ind w:firstLineChars="0"/>
              <w:jc w:val="both"/>
              <w:textAlignment w:val="auto"/>
              <w:rPr>
                <w:rFonts w:eastAsia="SimSun"/>
                <w:szCs w:val="24"/>
                <w:lang w:eastAsia="zh-CN"/>
              </w:rPr>
            </w:pPr>
            <w:r w:rsidRPr="00AA5B15">
              <w:rPr>
                <w:rFonts w:eastAsia="SimSun"/>
                <w:szCs w:val="24"/>
                <w:lang w:eastAsia="zh-CN"/>
              </w:rPr>
              <w:t>UE is also allowed to report top K’ largest low-MSD information where K’&lt;K. For the low-MSD terms that are not responded, the MSD in existing specs applies.</w:t>
            </w:r>
          </w:p>
          <w:p w:rsidR="008D20E1" w:rsidRPr="00174798" w:rsidRDefault="008D20E1" w:rsidP="000234EA">
            <w:pPr>
              <w:pStyle w:val="a4"/>
              <w:numPr>
                <w:ilvl w:val="1"/>
                <w:numId w:val="1"/>
              </w:numPr>
              <w:overflowPunct/>
              <w:autoSpaceDE/>
              <w:autoSpaceDN/>
              <w:adjustRightInd/>
              <w:spacing w:afterLines="50" w:after="120"/>
              <w:ind w:left="1434" w:firstLineChars="0" w:hanging="357"/>
              <w:jc w:val="both"/>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w:t>
            </w:r>
            <w:r w:rsidRPr="00294FA0">
              <w:rPr>
                <w:rFonts w:eastAsia="SimSun"/>
                <w:szCs w:val="24"/>
                <w:lang w:eastAsia="zh-CN"/>
              </w:rPr>
              <w:t>For the sake of signalling overhead reduction, further study if the victim band for a given band combination can be omitted from reporting at least for some of the MSD types</w:t>
            </w:r>
            <w:r>
              <w:rPr>
                <w:rFonts w:eastAsia="SimSun"/>
                <w:szCs w:val="24"/>
                <w:lang w:eastAsia="zh-CN"/>
              </w:rPr>
              <w:t xml:space="preserve"> (Huawei)</w:t>
            </w:r>
          </w:p>
          <w:p w:rsidR="008D20E1" w:rsidRPr="003313BC" w:rsidRDefault="008D20E1" w:rsidP="000234EA">
            <w:pPr>
              <w:numPr>
                <w:ilvl w:val="0"/>
                <w:numId w:val="3"/>
              </w:numPr>
              <w:spacing w:afterLines="50" w:after="120"/>
              <w:rPr>
                <w:lang w:eastAsia="zh-CN"/>
              </w:rPr>
            </w:pPr>
            <w:r>
              <w:rPr>
                <w:rFonts w:hint="eastAsia"/>
                <w:lang w:eastAsia="zh-CN"/>
              </w:rPr>
              <w:t>Discussion</w:t>
            </w:r>
          </w:p>
          <w:p w:rsidR="008D20E1" w:rsidRDefault="008D20E1" w:rsidP="000234EA">
            <w:pPr>
              <w:spacing w:after="120"/>
              <w:rPr>
                <w:rFonts w:eastAsia="DengXian"/>
                <w:sz w:val="21"/>
                <w:szCs w:val="21"/>
                <w:lang w:val="en-US" w:eastAsia="zh-CN"/>
              </w:rPr>
            </w:pPr>
            <w:r>
              <w:rPr>
                <w:rFonts w:hint="eastAsia"/>
                <w:lang w:eastAsia="zh-CN"/>
              </w:rPr>
              <w:t>FFS</w:t>
            </w:r>
            <w:r>
              <w:rPr>
                <w:lang w:eastAsia="zh-CN"/>
              </w:rPr>
              <w:t xml:space="preserve"> in next meeting.</w:t>
            </w:r>
          </w:p>
          <w:p w:rsidR="008D20E1" w:rsidRDefault="008D20E1" w:rsidP="000234EA"/>
        </w:tc>
      </w:tr>
    </w:tbl>
    <w:p w:rsidR="008D20E1" w:rsidRDefault="008D20E1" w:rsidP="008D20E1">
      <w:pPr>
        <w:rPr>
          <w:rFonts w:eastAsiaTheme="minorEastAsia"/>
          <w:lang w:eastAsia="ko-KR"/>
        </w:rPr>
      </w:pPr>
      <w:r>
        <w:rPr>
          <w:rFonts w:eastAsiaTheme="minorEastAsia" w:hint="eastAsia"/>
          <w:lang w:eastAsia="ko-KR"/>
        </w:rPr>
        <w:t xml:space="preserve">We have reached many agreements </w:t>
      </w:r>
      <w:r>
        <w:rPr>
          <w:rFonts w:eastAsiaTheme="minorEastAsia"/>
          <w:lang w:eastAsia="ko-KR"/>
        </w:rPr>
        <w:t>on the essential information for Lower MSD capability signalling and now we need to discuss about how to deal with the signalling overhead for the lower MSD. Some companies suggested about “filtering” and we also agree that the “filtering” can reduce the signalling overhead, but we need to clarify what information can be filtered by the gNB for signalling overhead reduction, i.e. band combination, lower MSD threshold, victim band ..</w:t>
      </w:r>
    </w:p>
    <w:p w:rsidR="00E0149A" w:rsidRDefault="00E0149A" w:rsidP="008D20E1">
      <w:pPr>
        <w:rPr>
          <w:rFonts w:eastAsiaTheme="minorEastAsia"/>
          <w:lang w:eastAsia="ko-KR"/>
        </w:rPr>
      </w:pPr>
      <w:r w:rsidRPr="00E0149A">
        <w:rPr>
          <w:rFonts w:eastAsiaTheme="minorEastAsia"/>
          <w:b/>
          <w:lang w:eastAsia="ko-KR"/>
        </w:rPr>
        <w:lastRenderedPageBreak/>
        <w:t>Proposal</w:t>
      </w:r>
      <w:r>
        <w:rPr>
          <w:rFonts w:eastAsiaTheme="minorEastAsia"/>
          <w:lang w:eastAsia="ko-KR"/>
        </w:rPr>
        <w:t xml:space="preserve">: Support option 1 and need to discuss what </w:t>
      </w:r>
      <w:r w:rsidR="00510783">
        <w:rPr>
          <w:rFonts w:eastAsiaTheme="minorEastAsia"/>
          <w:lang w:eastAsia="ko-KR"/>
        </w:rPr>
        <w:t xml:space="preserve">kind of </w:t>
      </w:r>
      <w:r>
        <w:rPr>
          <w:rFonts w:eastAsiaTheme="minorEastAsia"/>
          <w:lang w:eastAsia="ko-KR"/>
        </w:rPr>
        <w:t>signalling information can be filtered.</w:t>
      </w:r>
      <w:bookmarkEnd w:id="2"/>
      <w:bookmarkEnd w:id="3"/>
      <w:bookmarkEnd w:id="4"/>
    </w:p>
    <w:p w:rsidR="00D05770" w:rsidRDefault="00D05770" w:rsidP="008D20E1">
      <w:pPr>
        <w:rPr>
          <w:rFonts w:eastAsiaTheme="minorEastAsia"/>
          <w:lang w:eastAsia="ko-KR"/>
        </w:rPr>
      </w:pPr>
    </w:p>
    <w:p w:rsidR="00D05770" w:rsidRDefault="00B803F0" w:rsidP="00D05770">
      <w:pPr>
        <w:pStyle w:val="1"/>
        <w:tabs>
          <w:tab w:val="num" w:pos="432"/>
        </w:tabs>
        <w:spacing w:before="240" w:after="120"/>
        <w:ind w:left="432" w:right="284" w:hanging="432"/>
        <w:rPr>
          <w:lang w:val="en-US" w:eastAsia="ko-KR"/>
        </w:rPr>
      </w:pPr>
      <w:r>
        <w:rPr>
          <w:lang w:val="en-US" w:eastAsia="ko-KR"/>
        </w:rPr>
        <w:t xml:space="preserve">3 </w:t>
      </w:r>
      <w:r w:rsidR="00D05770">
        <w:rPr>
          <w:lang w:val="en-US" w:eastAsia="ko-KR"/>
        </w:rPr>
        <w:t>Conclusion</w:t>
      </w:r>
    </w:p>
    <w:p w:rsidR="00D05770" w:rsidRPr="00D05770" w:rsidRDefault="00D05770" w:rsidP="008D20E1">
      <w:pPr>
        <w:rPr>
          <w:rFonts w:eastAsiaTheme="minorEastAsia"/>
          <w:lang w:eastAsia="ko-KR"/>
        </w:rPr>
      </w:pPr>
      <w:r w:rsidRPr="00E0149A">
        <w:rPr>
          <w:rFonts w:eastAsiaTheme="minorEastAsia"/>
          <w:b/>
          <w:lang w:eastAsia="ko-KR"/>
        </w:rPr>
        <w:t>Proposal</w:t>
      </w:r>
      <w:r>
        <w:rPr>
          <w:rFonts w:eastAsiaTheme="minorEastAsia"/>
          <w:lang w:eastAsia="ko-KR"/>
        </w:rPr>
        <w:t>: Support option 1 and need to discuss what kind of signalling information can be filtered.</w:t>
      </w:r>
    </w:p>
    <w:p w:rsidR="00D05770" w:rsidRDefault="00D05770" w:rsidP="008D20E1">
      <w:pPr>
        <w:rPr>
          <w:rFonts w:eastAsiaTheme="minorEastAsia"/>
          <w:lang w:eastAsia="ko-KR"/>
        </w:rPr>
      </w:pPr>
    </w:p>
    <w:p w:rsidR="00B803F0" w:rsidRPr="00210542" w:rsidRDefault="00B803F0" w:rsidP="00B803F0">
      <w:pPr>
        <w:pStyle w:val="1"/>
        <w:textAlignment w:val="top"/>
        <w:rPr>
          <w:color w:val="000000"/>
          <w:kern w:val="2"/>
          <w:lang w:val="en-US" w:eastAsia="ko-KR"/>
        </w:rPr>
      </w:pPr>
      <w:r w:rsidRPr="00210542">
        <w:rPr>
          <w:i/>
          <w:color w:val="000000"/>
          <w:kern w:val="2"/>
          <w:lang w:val="en-US" w:eastAsia="ko-KR"/>
        </w:rPr>
        <w:t>Reference</w:t>
      </w:r>
      <w:r>
        <w:rPr>
          <w:i/>
          <w:color w:val="000000"/>
          <w:kern w:val="2"/>
          <w:lang w:val="en-US" w:eastAsia="ko-KR"/>
        </w:rPr>
        <w:t>s</w:t>
      </w:r>
    </w:p>
    <w:p w:rsidR="00B803F0" w:rsidRDefault="00B803F0" w:rsidP="00B803F0">
      <w:pPr>
        <w:tabs>
          <w:tab w:val="left" w:pos="1530"/>
        </w:tabs>
        <w:ind w:right="936"/>
        <w:rPr>
          <w:rFonts w:eastAsiaTheme="minorEastAsia"/>
          <w:color w:val="000000"/>
          <w:lang w:val="en-US" w:eastAsia="ko-KR"/>
        </w:rPr>
      </w:pPr>
      <w:r>
        <w:rPr>
          <w:rFonts w:eastAsiaTheme="minorEastAsia"/>
          <w:color w:val="000000"/>
          <w:lang w:val="en-US" w:eastAsia="ko-KR"/>
        </w:rPr>
        <w:t>[1]</w:t>
      </w:r>
      <w:r w:rsidRPr="00B803F0">
        <w:rPr>
          <w:rFonts w:eastAsiaTheme="minorEastAsia"/>
          <w:color w:val="000000"/>
          <w:lang w:val="en-US" w:eastAsia="ko-KR"/>
        </w:rPr>
        <w:t>R4-2314694</w:t>
      </w:r>
      <w:r>
        <w:rPr>
          <w:rFonts w:eastAsiaTheme="minorEastAsia"/>
          <w:color w:val="000000"/>
          <w:lang w:val="en-US" w:eastAsia="ko-KR"/>
        </w:rPr>
        <w:t xml:space="preserve">, </w:t>
      </w:r>
      <w:r w:rsidR="00B9376E">
        <w:rPr>
          <w:rFonts w:eastAsiaTheme="minorEastAsia" w:hint="eastAsia"/>
          <w:color w:val="000000"/>
          <w:lang w:val="en-US" w:eastAsia="ko-KR"/>
        </w:rPr>
        <w:t>WF on lower MSD</w:t>
      </w:r>
      <w:r w:rsidR="00B9376E">
        <w:rPr>
          <w:rFonts w:eastAsiaTheme="minorEastAsia"/>
          <w:color w:val="000000"/>
          <w:lang w:val="en-US" w:eastAsia="ko-KR"/>
        </w:rPr>
        <w:t xml:space="preserve"> (Huawei</w:t>
      </w:r>
      <w:r>
        <w:rPr>
          <w:rFonts w:eastAsiaTheme="minorEastAsia"/>
          <w:color w:val="000000"/>
          <w:lang w:val="en-US" w:eastAsia="ko-KR"/>
        </w:rPr>
        <w:t>)</w:t>
      </w:r>
      <w:bookmarkStart w:id="5" w:name="_GoBack"/>
      <w:bookmarkEnd w:id="5"/>
    </w:p>
    <w:p w:rsidR="00D05770" w:rsidRPr="00B9376E" w:rsidRDefault="00D05770" w:rsidP="008D20E1">
      <w:pPr>
        <w:rPr>
          <w:rFonts w:eastAsiaTheme="minorEastAsia"/>
          <w:lang w:val="en-US" w:eastAsia="ko-KR"/>
        </w:rPr>
      </w:pPr>
    </w:p>
    <w:p w:rsidR="00D05770" w:rsidRDefault="00D05770" w:rsidP="008D20E1">
      <w:pPr>
        <w:rPr>
          <w:rFonts w:eastAsiaTheme="minorEastAsia"/>
          <w:lang w:eastAsia="ko-KR"/>
        </w:rPr>
      </w:pPr>
    </w:p>
    <w:sectPr w:rsidR="00D0577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232" w:rsidRDefault="00EC3232" w:rsidP="008D20E1">
      <w:pPr>
        <w:spacing w:after="0"/>
      </w:pPr>
      <w:r>
        <w:separator/>
      </w:r>
    </w:p>
  </w:endnote>
  <w:endnote w:type="continuationSeparator" w:id="0">
    <w:p w:rsidR="00EC3232" w:rsidRDefault="00EC3232" w:rsidP="008D2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232" w:rsidRDefault="00EC3232" w:rsidP="008D20E1">
      <w:pPr>
        <w:spacing w:after="0"/>
      </w:pPr>
      <w:r>
        <w:separator/>
      </w:r>
    </w:p>
  </w:footnote>
  <w:footnote w:type="continuationSeparator" w:id="0">
    <w:p w:rsidR="00EC3232" w:rsidRDefault="00EC3232" w:rsidP="008D2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400007DE"/>
    <w:multiLevelType w:val="multilevel"/>
    <w:tmpl w:val="00447232"/>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320"/>
    <w:rsid w:val="00016C3F"/>
    <w:rsid w:val="00227DB8"/>
    <w:rsid w:val="00503280"/>
    <w:rsid w:val="00510783"/>
    <w:rsid w:val="005D1013"/>
    <w:rsid w:val="007439D1"/>
    <w:rsid w:val="00887B4C"/>
    <w:rsid w:val="008D1724"/>
    <w:rsid w:val="008D20E1"/>
    <w:rsid w:val="00B3709C"/>
    <w:rsid w:val="00B42BA2"/>
    <w:rsid w:val="00B65C9B"/>
    <w:rsid w:val="00B803F0"/>
    <w:rsid w:val="00B92A78"/>
    <w:rsid w:val="00B9376E"/>
    <w:rsid w:val="00BA14BE"/>
    <w:rsid w:val="00D05770"/>
    <w:rsid w:val="00D52FA1"/>
    <w:rsid w:val="00DA73CF"/>
    <w:rsid w:val="00DE0FD3"/>
    <w:rsid w:val="00E0149A"/>
    <w:rsid w:val="00E26517"/>
    <w:rsid w:val="00E95320"/>
    <w:rsid w:val="00EC3232"/>
    <w:rsid w:val="00FE1C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D6948"/>
  <w15:chartTrackingRefBased/>
  <w15:docId w15:val="{9D9F63E8-4C6F-44B5-BF50-4EF56875C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280"/>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Char"/>
    <w:qFormat/>
    <w:rsid w:val="00016C3F"/>
    <w:pPr>
      <w:keepNext/>
      <w:outlineLvl w:val="0"/>
    </w:pPr>
    <w:rPr>
      <w:rFonts w:asciiTheme="majorHAnsi" w:eastAsiaTheme="majorEastAsia" w:hAnsiTheme="majorHAnsi" w:cstheme="majorBidi"/>
      <w:b/>
      <w:sz w:val="32"/>
      <w:szCs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
    <w:next w:val="a"/>
    <w:link w:val="2Char"/>
    <w:unhideWhenUsed/>
    <w:qFormat/>
    <w:rsid w:val="00016C3F"/>
    <w:pPr>
      <w:keepNext/>
      <w:outlineLvl w:val="1"/>
    </w:pPr>
    <w:rPr>
      <w:rFonts w:asciiTheme="majorHAnsi" w:eastAsiaTheme="majorEastAsia" w:hAnsiTheme="majorHAnsi" w:cstheme="majorBidi"/>
      <w:b/>
      <w:sz w:val="28"/>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016C3F"/>
    <w:pPr>
      <w:keepNext/>
      <w:ind w:leftChars="300" w:left="300" w:hangingChars="200" w:hanging="2000"/>
      <w:outlineLvl w:val="2"/>
    </w:pPr>
    <w:rPr>
      <w:rFonts w:asciiTheme="majorHAnsi" w:eastAsiaTheme="majorEastAsia" w:hAnsiTheme="majorHAnsi" w:cstheme="majorBidi"/>
      <w:b/>
      <w:sz w:val="24"/>
    </w:rPr>
  </w:style>
  <w:style w:type="paragraph" w:styleId="6">
    <w:name w:val="heading 6"/>
    <w:basedOn w:val="a"/>
    <w:next w:val="a"/>
    <w:link w:val="6Char"/>
    <w:qFormat/>
    <w:rsid w:val="00503280"/>
    <w:pPr>
      <w:keepNext/>
      <w:keepLines/>
      <w:spacing w:before="120"/>
      <w:ind w:left="1152" w:hanging="1152"/>
      <w:outlineLvl w:val="5"/>
    </w:pPr>
    <w:rPr>
      <w:rFonts w:ascii="Arial" w:hAnsi="Arial"/>
      <w:szCs w:val="18"/>
      <w:lang w:val="sv-SE" w:eastAsia="zh-CN"/>
    </w:rPr>
  </w:style>
  <w:style w:type="paragraph" w:styleId="7">
    <w:name w:val="heading 7"/>
    <w:basedOn w:val="a"/>
    <w:next w:val="a"/>
    <w:link w:val="7Char"/>
    <w:qFormat/>
    <w:rsid w:val="00503280"/>
    <w:pPr>
      <w:keepNext/>
      <w:keepLines/>
      <w:spacing w:before="120"/>
      <w:ind w:left="1296" w:hanging="1296"/>
      <w:outlineLvl w:val="6"/>
    </w:pPr>
    <w:rPr>
      <w:rFonts w:ascii="Arial" w:hAnsi="Arial"/>
      <w:szCs w:val="18"/>
      <w:lang w:val="sv-SE" w:eastAsia="zh-CN"/>
    </w:rPr>
  </w:style>
  <w:style w:type="paragraph" w:styleId="8">
    <w:name w:val="heading 8"/>
    <w:basedOn w:val="1"/>
    <w:next w:val="a"/>
    <w:link w:val="8Char"/>
    <w:qFormat/>
    <w:rsid w:val="00503280"/>
    <w:pPr>
      <w:keepLines/>
      <w:pBdr>
        <w:top w:val="single" w:sz="12" w:space="3" w:color="auto"/>
      </w:pBdr>
      <w:spacing w:before="240"/>
      <w:ind w:left="1440" w:hanging="1440"/>
      <w:outlineLvl w:val="7"/>
    </w:pPr>
    <w:rPr>
      <w:rFonts w:ascii="Arial" w:eastAsia="SimSun" w:hAnsi="Arial" w:cs="Times New Roman"/>
      <w:b w:val="0"/>
      <w:sz w:val="36"/>
      <w:szCs w:val="20"/>
      <w:lang w:val="sv-SE"/>
    </w:rPr>
  </w:style>
  <w:style w:type="paragraph" w:styleId="9">
    <w:name w:val="heading 9"/>
    <w:basedOn w:val="8"/>
    <w:next w:val="a"/>
    <w:link w:val="9Char"/>
    <w:qFormat/>
    <w:rsid w:val="00503280"/>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
    <w:rsid w:val="00016C3F"/>
    <w:rPr>
      <w:rFonts w:asciiTheme="majorHAnsi" w:eastAsiaTheme="majorEastAsia" w:hAnsiTheme="majorHAnsi" w:cstheme="majorBidi"/>
      <w:b/>
      <w:sz w:val="32"/>
      <w:szCs w:val="28"/>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016C3F"/>
    <w:rPr>
      <w:rFonts w:asciiTheme="majorHAnsi" w:eastAsiaTheme="majorEastAsia" w:hAnsiTheme="majorHAnsi" w:cstheme="majorBidi"/>
      <w:b/>
      <w:sz w:val="24"/>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basedOn w:val="a0"/>
    <w:link w:val="2"/>
    <w:uiPriority w:val="9"/>
    <w:rsid w:val="00016C3F"/>
    <w:rPr>
      <w:rFonts w:asciiTheme="majorHAnsi" w:eastAsiaTheme="majorEastAsia" w:hAnsiTheme="majorHAnsi" w:cstheme="majorBidi"/>
      <w:b/>
      <w:sz w:val="28"/>
    </w:rPr>
  </w:style>
  <w:style w:type="table" w:styleId="a3">
    <w:name w:val="Table Grid"/>
    <w:basedOn w:val="a1"/>
    <w:qFormat/>
    <w:rsid w:val="00E95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0"/>
    <w:link w:val="6"/>
    <w:rsid w:val="00503280"/>
    <w:rPr>
      <w:rFonts w:ascii="Arial" w:eastAsia="SimSun" w:hAnsi="Arial" w:cs="Times New Roman"/>
      <w:kern w:val="0"/>
      <w:szCs w:val="18"/>
      <w:lang w:val="sv-SE" w:eastAsia="zh-CN"/>
    </w:rPr>
  </w:style>
  <w:style w:type="character" w:customStyle="1" w:styleId="7Char">
    <w:name w:val="제목 7 Char"/>
    <w:basedOn w:val="a0"/>
    <w:link w:val="7"/>
    <w:rsid w:val="00503280"/>
    <w:rPr>
      <w:rFonts w:ascii="Arial" w:eastAsia="SimSun" w:hAnsi="Arial" w:cs="Times New Roman"/>
      <w:kern w:val="0"/>
      <w:szCs w:val="18"/>
      <w:lang w:val="sv-SE" w:eastAsia="zh-CN"/>
    </w:rPr>
  </w:style>
  <w:style w:type="character" w:customStyle="1" w:styleId="8Char">
    <w:name w:val="제목 8 Char"/>
    <w:basedOn w:val="a0"/>
    <w:link w:val="8"/>
    <w:rsid w:val="00503280"/>
    <w:rPr>
      <w:rFonts w:ascii="Arial" w:eastAsia="SimSun" w:hAnsi="Arial" w:cs="Times New Roman"/>
      <w:kern w:val="0"/>
      <w:sz w:val="36"/>
      <w:szCs w:val="20"/>
      <w:lang w:val="sv-SE" w:eastAsia="en-US"/>
    </w:rPr>
  </w:style>
  <w:style w:type="character" w:customStyle="1" w:styleId="9Char">
    <w:name w:val="제목 9 Char"/>
    <w:basedOn w:val="a0"/>
    <w:link w:val="9"/>
    <w:rsid w:val="00503280"/>
    <w:rPr>
      <w:rFonts w:ascii="Arial" w:eastAsia="SimSun" w:hAnsi="Arial" w:cs="Times New Roman"/>
      <w:kern w:val="0"/>
      <w:sz w:val="36"/>
      <w:szCs w:val="20"/>
      <w:lang w:val="sv-SE" w:eastAsia="en-US"/>
    </w:rPr>
  </w:style>
  <w:style w:type="paragraph" w:styleId="a4">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列出段落"/>
    <w:basedOn w:val="a"/>
    <w:link w:val="Char"/>
    <w:uiPriority w:val="34"/>
    <w:qFormat/>
    <w:rsid w:val="00503280"/>
    <w:pPr>
      <w:overflowPunct w:val="0"/>
      <w:autoSpaceDE w:val="0"/>
      <w:autoSpaceDN w:val="0"/>
      <w:adjustRightInd w:val="0"/>
      <w:ind w:firstLineChars="200" w:firstLine="420"/>
      <w:textAlignment w:val="baseline"/>
    </w:pPr>
    <w:rPr>
      <w:rFonts w:eastAsia="MS Mincho"/>
    </w:rPr>
  </w:style>
  <w:style w:type="character" w:customStyle="1" w:styleId="Char">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4"/>
    <w:uiPriority w:val="34"/>
    <w:qFormat/>
    <w:locked/>
    <w:rsid w:val="00503280"/>
    <w:rPr>
      <w:rFonts w:ascii="Times New Roman" w:eastAsia="MS Mincho" w:hAnsi="Times New Roman" w:cs="Times New Roman"/>
      <w:kern w:val="0"/>
      <w:szCs w:val="20"/>
      <w:lang w:val="en-GB"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
    <w:basedOn w:val="a"/>
    <w:link w:val="Char0"/>
    <w:unhideWhenUsed/>
    <w:rsid w:val="008D20E1"/>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5"/>
    <w:rsid w:val="008D20E1"/>
    <w:rPr>
      <w:rFonts w:ascii="Times New Roman" w:eastAsia="SimSun" w:hAnsi="Times New Roman" w:cs="Times New Roman"/>
      <w:kern w:val="0"/>
      <w:szCs w:val="20"/>
      <w:lang w:val="en-GB" w:eastAsia="en-US"/>
    </w:rPr>
  </w:style>
  <w:style w:type="paragraph" w:styleId="a6">
    <w:name w:val="footer"/>
    <w:basedOn w:val="a"/>
    <w:link w:val="Char1"/>
    <w:uiPriority w:val="99"/>
    <w:unhideWhenUsed/>
    <w:rsid w:val="008D20E1"/>
    <w:pPr>
      <w:tabs>
        <w:tab w:val="center" w:pos="4513"/>
        <w:tab w:val="right" w:pos="9026"/>
      </w:tabs>
      <w:snapToGrid w:val="0"/>
    </w:pPr>
  </w:style>
  <w:style w:type="character" w:customStyle="1" w:styleId="Char1">
    <w:name w:val="바닥글 Char"/>
    <w:basedOn w:val="a0"/>
    <w:link w:val="a6"/>
    <w:uiPriority w:val="99"/>
    <w:rsid w:val="008D20E1"/>
    <w:rPr>
      <w:rFonts w:ascii="Times New Roman" w:eastAsia="SimSun" w:hAnsi="Times New Roman" w:cs="Times New Roman"/>
      <w:kern w:val="0"/>
      <w:szCs w:val="20"/>
      <w:lang w:val="en-GB" w:eastAsia="en-US"/>
    </w:rPr>
  </w:style>
  <w:style w:type="paragraph" w:styleId="a7">
    <w:name w:val="Body Text"/>
    <w:basedOn w:val="a"/>
    <w:link w:val="Char2"/>
    <w:rsid w:val="008D20E1"/>
    <w:pPr>
      <w:spacing w:after="120"/>
    </w:pPr>
    <w:rPr>
      <w:rFonts w:eastAsia="맑은 고딕"/>
    </w:rPr>
  </w:style>
  <w:style w:type="character" w:customStyle="1" w:styleId="Char2">
    <w:name w:val="본문 Char"/>
    <w:basedOn w:val="a0"/>
    <w:link w:val="a7"/>
    <w:rsid w:val="008D20E1"/>
    <w:rPr>
      <w:rFonts w:ascii="Times New Roman" w:eastAsia="맑은 고딕" w:hAnsi="Times New Roman" w:cs="Times New Roman"/>
      <w:kern w:val="0"/>
      <w:szCs w:val="20"/>
      <w:lang w:val="en-GB" w:eastAsia="en-US"/>
    </w:rPr>
  </w:style>
  <w:style w:type="paragraph" w:styleId="a8">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8D20E1"/>
    <w:pPr>
      <w:spacing w:after="0"/>
    </w:pPr>
    <w:rPr>
      <w:rFonts w:eastAsia="맑은 고딕"/>
      <w:b/>
      <w:bCs/>
    </w:rPr>
  </w:style>
  <w:style w:type="paragraph" w:customStyle="1" w:styleId="TAH">
    <w:name w:val="TAH"/>
    <w:basedOn w:val="a"/>
    <w:link w:val="TAHCar"/>
    <w:qFormat/>
    <w:rsid w:val="008D20E1"/>
    <w:pPr>
      <w:keepNext/>
      <w:keepLines/>
      <w:spacing w:after="0"/>
      <w:jc w:val="center"/>
    </w:pPr>
    <w:rPr>
      <w:rFonts w:ascii="Arial" w:hAnsi="Arial"/>
      <w:b/>
      <w:sz w:val="18"/>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8"/>
    <w:uiPriority w:val="35"/>
    <w:qFormat/>
    <w:rsid w:val="008D20E1"/>
    <w:rPr>
      <w:rFonts w:ascii="Times New Roman" w:eastAsia="맑은 고딕" w:hAnsi="Times New Roman" w:cs="Times New Roman"/>
      <w:b/>
      <w:bCs/>
      <w:kern w:val="0"/>
      <w:szCs w:val="20"/>
      <w:lang w:val="en-GB" w:eastAsia="en-US"/>
    </w:rPr>
  </w:style>
  <w:style w:type="character" w:customStyle="1" w:styleId="TAHCar">
    <w:name w:val="TAH Car"/>
    <w:link w:val="TAH"/>
    <w:qFormat/>
    <w:rsid w:val="008D20E1"/>
    <w:rPr>
      <w:rFonts w:ascii="Arial" w:eastAsia="SimSun" w:hAnsi="Arial" w:cs="Times New Roman"/>
      <w:b/>
      <w:kern w:val="0"/>
      <w:sz w:val="18"/>
      <w:szCs w:val="20"/>
      <w:lang w:val="en-GB" w:eastAsia="en-US"/>
    </w:rPr>
  </w:style>
  <w:style w:type="paragraph" w:customStyle="1" w:styleId="CRCoverPage">
    <w:name w:val="CR Cover Page"/>
    <w:link w:val="CRCoverPageChar"/>
    <w:qFormat/>
    <w:rsid w:val="00E26517"/>
    <w:pPr>
      <w:spacing w:after="120" w:line="240" w:lineRule="auto"/>
      <w:jc w:val="left"/>
    </w:pPr>
    <w:rPr>
      <w:rFonts w:ascii="Arial" w:hAnsi="Arial" w:cs="Times New Roman"/>
      <w:kern w:val="0"/>
      <w:szCs w:val="20"/>
      <w:lang w:val="en-GB" w:eastAsia="en-US"/>
    </w:rPr>
  </w:style>
  <w:style w:type="character" w:customStyle="1" w:styleId="CRCoverPageChar">
    <w:name w:val="CR Cover Page Char"/>
    <w:link w:val="CRCoverPage"/>
    <w:qFormat/>
    <w:rsid w:val="00E26517"/>
    <w:rPr>
      <w:rFonts w:ascii="Arial"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2228</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3</cp:revision>
  <dcterms:created xsi:type="dcterms:W3CDTF">2023-09-27T07:01:00Z</dcterms:created>
  <dcterms:modified xsi:type="dcterms:W3CDTF">2023-09-27T07:19:00Z</dcterms:modified>
</cp:coreProperties>
</file>